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C2E" w:rsidRDefault="00BF1C2E"/>
    <w:p w:rsidR="00FC7754" w:rsidRDefault="00FC7754" w:rsidP="00FC7754">
      <w:pPr>
        <w:jc w:val="center"/>
      </w:pPr>
    </w:p>
    <w:p w:rsidR="00FC7754" w:rsidRPr="00FC7754" w:rsidRDefault="00FC7754" w:rsidP="00FC7754">
      <w:pPr>
        <w:jc w:val="center"/>
        <w:rPr>
          <w:b/>
          <w:sz w:val="32"/>
          <w:szCs w:val="32"/>
        </w:rPr>
      </w:pPr>
      <w:r w:rsidRPr="00FC7754">
        <w:rPr>
          <w:b/>
          <w:sz w:val="32"/>
          <w:szCs w:val="32"/>
        </w:rPr>
        <w:t>ALVERDISCOTT &amp; HUNTSHAW PARISH COUNCIL</w:t>
      </w:r>
    </w:p>
    <w:p w:rsidR="00FC7754" w:rsidRPr="00FC7754" w:rsidRDefault="00FC7754" w:rsidP="00FC7754">
      <w:pPr>
        <w:jc w:val="center"/>
        <w:rPr>
          <w:b/>
          <w:sz w:val="32"/>
          <w:szCs w:val="32"/>
        </w:rPr>
      </w:pPr>
    </w:p>
    <w:p w:rsidR="00FC7754" w:rsidRPr="00FC7754" w:rsidRDefault="00FC7754" w:rsidP="00FC7754">
      <w:pPr>
        <w:jc w:val="center"/>
        <w:rPr>
          <w:b/>
          <w:sz w:val="28"/>
          <w:szCs w:val="28"/>
        </w:rPr>
      </w:pPr>
      <w:r w:rsidRPr="00FC7754">
        <w:rPr>
          <w:b/>
          <w:sz w:val="28"/>
          <w:szCs w:val="28"/>
        </w:rPr>
        <w:t>Minutes of the Parish Meeting held on</w:t>
      </w:r>
    </w:p>
    <w:p w:rsidR="00FC7754" w:rsidRPr="00FC7754" w:rsidRDefault="00FC7754" w:rsidP="00FC7754">
      <w:pPr>
        <w:jc w:val="center"/>
        <w:rPr>
          <w:b/>
          <w:sz w:val="28"/>
          <w:szCs w:val="28"/>
        </w:rPr>
      </w:pPr>
      <w:r w:rsidRPr="00FC7754">
        <w:rPr>
          <w:b/>
          <w:sz w:val="28"/>
          <w:szCs w:val="28"/>
        </w:rPr>
        <w:t>Wednesday 14</w:t>
      </w:r>
      <w:r w:rsidRPr="00FC7754">
        <w:rPr>
          <w:b/>
          <w:sz w:val="28"/>
          <w:szCs w:val="28"/>
          <w:vertAlign w:val="superscript"/>
        </w:rPr>
        <w:t>th</w:t>
      </w:r>
      <w:r w:rsidRPr="00FC7754">
        <w:rPr>
          <w:b/>
          <w:sz w:val="28"/>
          <w:szCs w:val="28"/>
        </w:rPr>
        <w:t xml:space="preserve"> September 2022 at Huntshaw Hall</w:t>
      </w:r>
    </w:p>
    <w:p w:rsidR="00FC7754" w:rsidRDefault="00FC7754">
      <w:pPr>
        <w:rPr>
          <w:b/>
          <w:sz w:val="24"/>
          <w:szCs w:val="24"/>
        </w:rPr>
      </w:pPr>
    </w:p>
    <w:p w:rsidR="00FC7754" w:rsidRDefault="00FC7754">
      <w:pPr>
        <w:rPr>
          <w:b/>
        </w:rPr>
      </w:pPr>
    </w:p>
    <w:p w:rsidR="00FC7754" w:rsidRDefault="00FC7754">
      <w:r>
        <w:rPr>
          <w:b/>
        </w:rPr>
        <w:t>Present:</w:t>
      </w:r>
      <w:r>
        <w:rPr>
          <w:b/>
        </w:rPr>
        <w:tab/>
      </w:r>
      <w:proofErr w:type="spellStart"/>
      <w:r w:rsidRPr="00FC7754">
        <w:t>Cllrs</w:t>
      </w:r>
      <w:proofErr w:type="spellEnd"/>
      <w:r w:rsidRPr="00FC7754">
        <w:t xml:space="preserve"> White (chairman), Ley, Hardwicke, Easterbrook, Huxtable</w:t>
      </w:r>
    </w:p>
    <w:p w:rsidR="00FC7754" w:rsidRDefault="00FC7754">
      <w:r w:rsidRPr="00FC7754">
        <w:rPr>
          <w:b/>
        </w:rPr>
        <w:t>Apologies:</w:t>
      </w:r>
      <w:r>
        <w:tab/>
        <w:t xml:space="preserve">County Cllr </w:t>
      </w:r>
      <w:proofErr w:type="spellStart"/>
      <w:r>
        <w:t>Hellyer</w:t>
      </w:r>
      <w:proofErr w:type="spellEnd"/>
      <w:r>
        <w:t>, District Cllr. Lock</w:t>
      </w:r>
    </w:p>
    <w:p w:rsidR="00FC7754" w:rsidRDefault="00FC7754"/>
    <w:p w:rsidR="00FC7754" w:rsidRDefault="00FC7754">
      <w:r>
        <w:t>33.</w:t>
      </w:r>
      <w:r>
        <w:tab/>
        <w:t>The meeting commenced with a minute’s silence in commemoration of H.M. Queen Elizabeth II</w:t>
      </w:r>
    </w:p>
    <w:p w:rsidR="00FC7754" w:rsidRDefault="00FC7754">
      <w:r>
        <w:t>34.</w:t>
      </w:r>
      <w:r>
        <w:tab/>
      </w:r>
      <w:r w:rsidRPr="00FC7754">
        <w:rPr>
          <w:b/>
        </w:rPr>
        <w:t>Questions from the public</w:t>
      </w:r>
      <w:r>
        <w:t>. There were no questions.</w:t>
      </w:r>
    </w:p>
    <w:p w:rsidR="00FC7754" w:rsidRDefault="00FC7754">
      <w:r>
        <w:t>35.</w:t>
      </w:r>
      <w:r>
        <w:tab/>
      </w:r>
      <w:r w:rsidRPr="00FC7754">
        <w:rPr>
          <w:b/>
        </w:rPr>
        <w:t>Minutes of previous meeting</w:t>
      </w:r>
      <w:r>
        <w:t xml:space="preserve">. Minutes </w:t>
      </w:r>
      <w:r w:rsidR="00A452BB">
        <w:t>of the meeting held on 13</w:t>
      </w:r>
      <w:r w:rsidR="00A452BB" w:rsidRPr="00A452BB">
        <w:rPr>
          <w:vertAlign w:val="superscript"/>
        </w:rPr>
        <w:t>th</w:t>
      </w:r>
      <w:r w:rsidR="00A452BB">
        <w:t xml:space="preserve"> July were approved, as were the minutes of the meeting held on 11</w:t>
      </w:r>
      <w:r w:rsidR="00A452BB" w:rsidRPr="00A452BB">
        <w:rPr>
          <w:vertAlign w:val="superscript"/>
        </w:rPr>
        <w:t>th</w:t>
      </w:r>
      <w:r w:rsidR="00A452BB">
        <w:t xml:space="preserve"> May which could not be signed off at the previous meeting due to non-receipt of copies to all councillors.</w:t>
      </w:r>
    </w:p>
    <w:p w:rsidR="00A452BB" w:rsidRDefault="00A452BB">
      <w:r>
        <w:t>36.</w:t>
      </w:r>
      <w:r>
        <w:tab/>
      </w:r>
      <w:r w:rsidRPr="00A452BB">
        <w:rPr>
          <w:b/>
        </w:rPr>
        <w:t>Matters Arising.</w:t>
      </w:r>
      <w:r>
        <w:rPr>
          <w:b/>
        </w:rPr>
        <w:t xml:space="preserve"> </w:t>
      </w:r>
      <w:r w:rsidRPr="00A452BB">
        <w:t>No matters arising from the previous minutes, apart from not</w:t>
      </w:r>
      <w:r>
        <w:t>ing</w:t>
      </w:r>
      <w:r w:rsidRPr="00A452BB">
        <w:t xml:space="preserve"> that planning applications 0656 &amp; 0657 had now been approved by Torridge Council.</w:t>
      </w:r>
    </w:p>
    <w:p w:rsidR="001B3D6C" w:rsidRDefault="00A452BB">
      <w:r>
        <w:t>37.</w:t>
      </w:r>
      <w:r>
        <w:tab/>
      </w:r>
      <w:r w:rsidRPr="00A452BB">
        <w:rPr>
          <w:b/>
        </w:rPr>
        <w:t>Outstanding Payments</w:t>
      </w:r>
      <w:r>
        <w:t>.</w:t>
      </w:r>
      <w:r w:rsidR="008362C8">
        <w:t xml:space="preserve"> The chairman requested approval for payment of the following items:</w:t>
      </w:r>
      <w:r w:rsidR="001B3D6C">
        <w:tab/>
      </w:r>
      <w:r w:rsidR="008362C8">
        <w:t>123.Reg - Annual renewal of domain registration £28.78</w:t>
      </w:r>
    </w:p>
    <w:p w:rsidR="008362C8" w:rsidRDefault="001B3D6C">
      <w:r>
        <w:tab/>
      </w:r>
      <w:r w:rsidR="008362C8">
        <w:t>PKF Littlejohn – Limited Assurance review fee for AGAR 2021-22</w:t>
      </w:r>
      <w:r w:rsidR="008362C8">
        <w:tab/>
        <w:t>£240.00</w:t>
      </w:r>
    </w:p>
    <w:p w:rsidR="008362C8" w:rsidRDefault="008362C8">
      <w:r>
        <w:t>Both items approved for payment.</w:t>
      </w:r>
    </w:p>
    <w:p w:rsidR="001B3D6C" w:rsidRDefault="001B3D6C">
      <w:r>
        <w:t>38</w:t>
      </w:r>
      <w:r w:rsidR="00A452BB">
        <w:t>.</w:t>
      </w:r>
      <w:r w:rsidR="00A452BB">
        <w:tab/>
      </w:r>
      <w:r w:rsidR="00A452BB" w:rsidRPr="00A452BB">
        <w:rPr>
          <w:b/>
        </w:rPr>
        <w:t>Update of Councillor’s Declarations of Interest.</w:t>
      </w:r>
      <w:r w:rsidR="00A452BB">
        <w:t xml:space="preserve"> Declarations received from </w:t>
      </w:r>
      <w:proofErr w:type="spellStart"/>
      <w:r w:rsidR="00A452BB">
        <w:t>Cllrs</w:t>
      </w:r>
      <w:proofErr w:type="spellEnd"/>
      <w:r w:rsidR="00A452BB">
        <w:t xml:space="preserve"> Ley, Hardwicke and White. At this stage, two letters were handed to the chairman, containing the resignations of </w:t>
      </w:r>
      <w:proofErr w:type="spellStart"/>
      <w:r w:rsidR="00A452BB">
        <w:t>Cllrs</w:t>
      </w:r>
      <w:proofErr w:type="spellEnd"/>
      <w:r w:rsidR="00A452BB">
        <w:t>. Easterbrook and Huxtable. The chairman stated that in view of this, the meeting was now inquorate, as was the council, and that he would have to inform Torridge District Council of this state of affairs</w:t>
      </w:r>
      <w:r>
        <w:t>. Subsequent matters on the agenda would therefore have to be suspended, and the meeting terminated.</w:t>
      </w:r>
    </w:p>
    <w:p w:rsidR="001B3D6C" w:rsidRDefault="001B3D6C">
      <w:r>
        <w:t>39.</w:t>
      </w:r>
      <w:r>
        <w:tab/>
      </w:r>
      <w:r w:rsidRPr="001B3D6C">
        <w:rPr>
          <w:b/>
        </w:rPr>
        <w:t>Date of next meeting.</w:t>
      </w:r>
      <w:r>
        <w:t xml:space="preserve"> Notwithstanding the effect of the above, the next meeting will be held at Alverdiscott Hall on </w:t>
      </w:r>
      <w:r w:rsidR="008034A2">
        <w:t>Wednesday 9</w:t>
      </w:r>
      <w:r w:rsidR="008034A2" w:rsidRPr="008034A2">
        <w:rPr>
          <w:vertAlign w:val="superscript"/>
        </w:rPr>
        <w:t>th</w:t>
      </w:r>
      <w:r w:rsidR="008034A2">
        <w:t xml:space="preserve"> November to start at 7:30pm. The secretary of Huntshaw Hall has also been given notification that the next meeting there will be on Wednesday 11</w:t>
      </w:r>
      <w:r w:rsidR="008034A2" w:rsidRPr="008034A2">
        <w:rPr>
          <w:vertAlign w:val="superscript"/>
        </w:rPr>
        <w:t>th</w:t>
      </w:r>
      <w:r w:rsidR="008034A2">
        <w:t xml:space="preserve"> January 2023, again starting at 7:30pm.</w:t>
      </w:r>
    </w:p>
    <w:p w:rsidR="008034A2" w:rsidRDefault="008034A2">
      <w:r>
        <w:t>The meeting was closed at 7:50pm.</w:t>
      </w:r>
    </w:p>
    <w:p w:rsidR="008034A2" w:rsidRDefault="008034A2"/>
    <w:p w:rsidR="003D0E72" w:rsidRDefault="003D0E72">
      <w:r>
        <w:t>Signed.............................................Chairman</w:t>
      </w:r>
    </w:p>
    <w:p w:rsidR="003D0E72" w:rsidRDefault="003D0E72">
      <w:r>
        <w:t>Dated..............................................</w:t>
      </w:r>
    </w:p>
    <w:p w:rsidR="003D0E72" w:rsidRPr="001B3D6C" w:rsidRDefault="003D0E72"/>
    <w:sectPr w:rsidR="003D0E72" w:rsidRPr="001B3D6C" w:rsidSect="00BF1C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C7754"/>
    <w:rsid w:val="001B3D6C"/>
    <w:rsid w:val="003D0E72"/>
    <w:rsid w:val="007616BF"/>
    <w:rsid w:val="008034A2"/>
    <w:rsid w:val="008362C8"/>
    <w:rsid w:val="00A452BB"/>
    <w:rsid w:val="00B54E24"/>
    <w:rsid w:val="00BF1C2E"/>
    <w:rsid w:val="00E65D02"/>
    <w:rsid w:val="00FC77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24"/>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2</cp:revision>
  <cp:lastPrinted>2022-09-15T17:05:00Z</cp:lastPrinted>
  <dcterms:created xsi:type="dcterms:W3CDTF">2022-09-15T14:55:00Z</dcterms:created>
  <dcterms:modified xsi:type="dcterms:W3CDTF">2022-09-15T17:06:00Z</dcterms:modified>
</cp:coreProperties>
</file>